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pStyle w:val="Heading1"/>
        <w:ind w:left="0" w:firstLin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  <w:ind w:left="0" w:firstLin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  <w:ind w:left="0" w:firstLine="0"/>
        <w:contextualSpacing w:val="0"/>
        <w:jc w:val="center"/>
      </w:pPr>
      <w:r w:rsidRPr="00000000" w:rsidR="00000000" w:rsidDel="00000000">
        <w:rPr>
          <w:b w:val="1"/>
          <w:sz w:val="28"/>
          <w:vertAlign w:val="baseline"/>
          <w:rtl w:val="0"/>
        </w:rPr>
        <w:t xml:space="preserve">Alo Mattiisenile pühendatud XVIII muusikapäevade raames toimunud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  <w:ind w:left="0" w:firstLine="0"/>
        <w:contextualSpacing w:val="0"/>
        <w:jc w:val="center"/>
      </w:pPr>
      <w:r w:rsidRPr="00000000" w:rsidR="00000000" w:rsidDel="00000000">
        <w:rPr>
          <w:b w:val="1"/>
          <w:sz w:val="28"/>
          <w:vertAlign w:val="baseline"/>
          <w:rtl w:val="0"/>
        </w:rPr>
        <w:t xml:space="preserve">ÜLERIIGILISELE ANSAMBLITE KONKURSI ÜLDTULEMUSED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  <w:ind w:left="0" w:firstLine="0"/>
        <w:contextualSpacing w:val="0"/>
      </w:pPr>
      <w:r w:rsidRPr="00000000" w:rsidR="00000000" w:rsidDel="00000000">
        <w:rPr>
          <w:b w:val="1"/>
          <w:vertAlign w:val="baseline"/>
          <w:rtl w:val="0"/>
        </w:rPr>
        <w:t xml:space="preserve">IV – V klass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vertAlign w:val="baseline"/>
          <w:rtl w:val="0"/>
        </w:rPr>
        <w:tab/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7"/>
        </w:numPr>
        <w:ind w:left="0" w:hanging="359"/>
        <w:rPr/>
      </w:pPr>
      <w:r w:rsidRPr="00000000" w:rsidR="00000000" w:rsidDel="00000000">
        <w:rPr>
          <w:vertAlign w:val="baseline"/>
          <w:rtl w:val="0"/>
        </w:rPr>
        <w:t xml:space="preserve">Türi Põhikooli poisteansambel VENNAD</w:t>
        <w:tab/>
        <w:tab/>
        <w:tab/>
        <w:tab/>
        <w:tab/>
        <w:t xml:space="preserve">7,04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7"/>
        </w:numPr>
        <w:ind w:left="0" w:hanging="359"/>
        <w:rPr/>
      </w:pPr>
      <w:r w:rsidRPr="00000000" w:rsidR="00000000" w:rsidDel="00000000">
        <w:rPr>
          <w:vertAlign w:val="baseline"/>
          <w:rtl w:val="0"/>
        </w:rPr>
        <w:t xml:space="preserve">Erahuvialakooli Meero Muusik tütarlaste ansambel KESKMISED</w:t>
        <w:tab/>
        <w:tab/>
        <w:t xml:space="preserve">6,67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7"/>
        </w:numPr>
        <w:ind w:left="0" w:hanging="359"/>
        <w:rPr/>
      </w:pPr>
      <w:r w:rsidRPr="00000000" w:rsidR="00000000" w:rsidDel="00000000">
        <w:rPr>
          <w:vertAlign w:val="baseline"/>
          <w:rtl w:val="0"/>
        </w:rPr>
        <w:t xml:space="preserve">Rapla Ühisgümnaasiumi 5. kl poisteansambel</w:t>
        <w:tab/>
        <w:tab/>
        <w:tab/>
        <w:tab/>
        <w:tab/>
        <w:t xml:space="preserve">5,83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7"/>
        </w:numPr>
        <w:ind w:left="0" w:hanging="359"/>
        <w:rPr/>
      </w:pPr>
      <w:r w:rsidRPr="00000000" w:rsidR="00000000" w:rsidDel="00000000">
        <w:rPr>
          <w:vertAlign w:val="baseline"/>
          <w:rtl w:val="0"/>
        </w:rPr>
        <w:t xml:space="preserve">Saue Gümnaasiumi tütarlaste ansambel </w:t>
        <w:tab/>
        <w:tab/>
        <w:tab/>
        <w:tab/>
        <w:tab/>
        <w:tab/>
        <w:t xml:space="preserve">5,70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7"/>
        </w:numPr>
        <w:ind w:left="0" w:hanging="359"/>
        <w:rPr/>
      </w:pPr>
      <w:r w:rsidRPr="00000000" w:rsidR="00000000" w:rsidDel="00000000">
        <w:rPr>
          <w:vertAlign w:val="baseline"/>
          <w:rtl w:val="0"/>
        </w:rPr>
        <w:t xml:space="preserve">Türi Kultuurikeskuse segaansambel KULTRA</w:t>
        <w:tab/>
        <w:tab/>
        <w:tab/>
        <w:tab/>
        <w:tab/>
        <w:t xml:space="preserve">5,39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7"/>
        </w:numPr>
        <w:ind w:left="0" w:hanging="359"/>
        <w:rPr/>
      </w:pPr>
      <w:r w:rsidRPr="00000000" w:rsidR="00000000" w:rsidDel="00000000">
        <w:rPr>
          <w:vertAlign w:val="baseline"/>
          <w:rtl w:val="0"/>
        </w:rPr>
        <w:t xml:space="preserve">Kuressaare Gümnaasiumi huvikool INSPIRA tütarlaste ansambel ÜKSMEEL</w:t>
        <w:tab/>
        <w:t xml:space="preserve">4,70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7"/>
        </w:numPr>
        <w:ind w:left="0" w:hanging="359"/>
        <w:rPr/>
      </w:pPr>
      <w:r w:rsidRPr="00000000" w:rsidR="00000000" w:rsidDel="00000000">
        <w:rPr>
          <w:vertAlign w:val="baseline"/>
          <w:rtl w:val="0"/>
        </w:rPr>
        <w:t xml:space="preserve">Haljala Gümnaasiumi segaansambel VIIENDIKUD</w:t>
        <w:tab/>
        <w:tab/>
        <w:tab/>
        <w:tab/>
        <w:t xml:space="preserve">3,21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  <w:ind w:left="0" w:firstLine="0"/>
        <w:contextualSpacing w:val="0"/>
      </w:pPr>
      <w:r w:rsidRPr="00000000" w:rsidR="00000000" w:rsidDel="00000000">
        <w:rPr>
          <w:b w:val="1"/>
          <w:vertAlign w:val="baseline"/>
          <w:rtl w:val="0"/>
        </w:rPr>
        <w:t xml:space="preserve">VI – VII klass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ind w:left="360" w:hanging="359"/>
        <w:rPr/>
      </w:pPr>
      <w:r w:rsidRPr="00000000" w:rsidR="00000000" w:rsidDel="00000000">
        <w:rPr>
          <w:vertAlign w:val="baseline"/>
          <w:rtl w:val="0"/>
        </w:rPr>
        <w:t xml:space="preserve">Erahuvialakooli Meero Muusik tütarlaste ansambel KESKMISED</w:t>
        <w:tab/>
        <w:tab/>
        <w:t xml:space="preserve">8,86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ind w:left="360" w:hanging="359"/>
        <w:rPr/>
      </w:pPr>
      <w:r w:rsidRPr="00000000" w:rsidR="00000000" w:rsidDel="00000000">
        <w:rPr>
          <w:vertAlign w:val="baseline"/>
          <w:rtl w:val="0"/>
        </w:rPr>
        <w:t xml:space="preserve">Saue Muusikakooli Saue poistekoori ansambel</w:t>
        <w:tab/>
        <w:tab/>
        <w:tab/>
        <w:tab/>
        <w:tab/>
        <w:t xml:space="preserve">5,53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ind w:left="360" w:hanging="359"/>
        <w:rPr/>
      </w:pPr>
      <w:r w:rsidRPr="00000000" w:rsidR="00000000" w:rsidDel="00000000">
        <w:rPr>
          <w:vertAlign w:val="baseline"/>
          <w:rtl w:val="0"/>
        </w:rPr>
        <w:t xml:space="preserve">Jõgeva Põhikooli 6. klasside tütarlaste ansambel</w:t>
        <w:tab/>
        <w:tab/>
        <w:tab/>
        <w:tab/>
        <w:tab/>
        <w:t xml:space="preserve">5,50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ind w:left="360" w:hanging="359"/>
        <w:rPr/>
      </w:pPr>
      <w:r w:rsidRPr="00000000" w:rsidR="00000000" w:rsidDel="00000000">
        <w:rPr>
          <w:vertAlign w:val="baseline"/>
          <w:rtl w:val="0"/>
        </w:rPr>
        <w:t xml:space="preserve">Gustav Adolfi Gümnaasiumi segaansambel GAGA</w:t>
        <w:tab/>
        <w:tab/>
        <w:tab/>
        <w:tab/>
        <w:t xml:space="preserve">4,84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ind w:left="360" w:hanging="359"/>
        <w:rPr/>
      </w:pPr>
      <w:r w:rsidRPr="00000000" w:rsidR="00000000" w:rsidDel="00000000">
        <w:rPr>
          <w:vertAlign w:val="baseline"/>
          <w:rtl w:val="0"/>
        </w:rPr>
        <w:t xml:space="preserve">Kuressaare Gümnaasiumi huvikool INSPIRA segaansambel ÕUNARAKS</w:t>
        <w:tab/>
        <w:t xml:space="preserve">4,73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ind w:left="360" w:hanging="359"/>
        <w:rPr/>
      </w:pPr>
      <w:r w:rsidRPr="00000000" w:rsidR="00000000" w:rsidDel="00000000">
        <w:rPr>
          <w:vertAlign w:val="baseline"/>
          <w:rtl w:val="0"/>
        </w:rPr>
        <w:t xml:space="preserve">Pärnu Ühisgümnaasiumi segaansambel SOS</w:t>
        <w:tab/>
        <w:tab/>
        <w:tab/>
        <w:tab/>
        <w:tab/>
        <w:t xml:space="preserve">1,93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36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  <w:ind w:left="0" w:firstLine="0"/>
        <w:contextualSpacing w:val="0"/>
      </w:pPr>
      <w:r w:rsidRPr="00000000" w:rsidR="00000000" w:rsidDel="00000000">
        <w:rPr>
          <w:b w:val="1"/>
          <w:vertAlign w:val="baseline"/>
          <w:rtl w:val="0"/>
        </w:rPr>
        <w:t xml:space="preserve">VIII – IX klass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6"/>
        </w:numPr>
        <w:ind w:left="0" w:hanging="359"/>
        <w:rPr/>
      </w:pPr>
      <w:r w:rsidRPr="00000000" w:rsidR="00000000" w:rsidDel="00000000">
        <w:rPr>
          <w:vertAlign w:val="baseline"/>
          <w:rtl w:val="0"/>
        </w:rPr>
        <w:t xml:space="preserve">Räpina Muusikakooli tütarlaste ansambel BLUE-S</w:t>
        <w:tab/>
        <w:tab/>
        <w:tab/>
        <w:tab/>
        <w:t xml:space="preserve">9,26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6"/>
        </w:numPr>
        <w:ind w:left="0" w:hanging="359"/>
        <w:rPr/>
      </w:pPr>
      <w:r w:rsidRPr="00000000" w:rsidR="00000000" w:rsidDel="00000000">
        <w:rPr>
          <w:vertAlign w:val="baseline"/>
          <w:rtl w:val="0"/>
        </w:rPr>
        <w:t xml:space="preserve">Sillamäe Muusikakooli tütarlaste ansambel SININE LIND</w:t>
        <w:tab/>
        <w:tab/>
        <w:tab/>
        <w:t xml:space="preserve">6,00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6"/>
        </w:numPr>
        <w:ind w:left="0" w:hanging="359"/>
        <w:rPr/>
      </w:pPr>
      <w:r w:rsidRPr="00000000" w:rsidR="00000000" w:rsidDel="00000000">
        <w:rPr>
          <w:vertAlign w:val="baseline"/>
          <w:rtl w:val="0"/>
        </w:rPr>
        <w:t xml:space="preserve">Tallinna Reaalkooli tütarlaste ansambel (juh Heli Roos)</w:t>
        <w:tab/>
        <w:tab/>
        <w:tab/>
        <w:tab/>
        <w:t xml:space="preserve">5,83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6"/>
        </w:numPr>
        <w:ind w:left="0" w:hanging="359"/>
        <w:rPr/>
      </w:pPr>
      <w:r w:rsidRPr="00000000" w:rsidR="00000000" w:rsidDel="00000000">
        <w:rPr>
          <w:vertAlign w:val="baseline"/>
          <w:rtl w:val="0"/>
        </w:rPr>
        <w:t xml:space="preserve">Türi Põhikooli tütarlaste ansambel</w:t>
        <w:tab/>
        <w:tab/>
        <w:tab/>
        <w:tab/>
        <w:tab/>
        <w:tab/>
        <w:t xml:space="preserve">5,60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6"/>
        </w:numPr>
        <w:ind w:left="0" w:hanging="359"/>
        <w:rPr/>
      </w:pPr>
      <w:r w:rsidRPr="00000000" w:rsidR="00000000" w:rsidDel="00000000">
        <w:rPr>
          <w:vertAlign w:val="baseline"/>
          <w:rtl w:val="0"/>
        </w:rPr>
        <w:t xml:space="preserve">Jõgeva Põhikooli 9. klasside neidude ansambel</w:t>
        <w:tab/>
        <w:tab/>
        <w:tab/>
        <w:tab/>
        <w:tab/>
        <w:t xml:space="preserve">5,24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6"/>
        </w:numPr>
        <w:ind w:left="0" w:hanging="359"/>
        <w:rPr/>
      </w:pPr>
      <w:r w:rsidRPr="00000000" w:rsidR="00000000" w:rsidDel="00000000">
        <w:rPr>
          <w:vertAlign w:val="baseline"/>
          <w:rtl w:val="0"/>
        </w:rPr>
        <w:t xml:space="preserve">Tallinna Reaalkooli tütarlaste ansambel (juh Annika Lundver)</w:t>
        <w:tab/>
        <w:tab/>
        <w:tab/>
        <w:t xml:space="preserve">4,36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6"/>
        </w:numPr>
        <w:ind w:left="0" w:hanging="359"/>
        <w:rPr/>
      </w:pPr>
      <w:r w:rsidRPr="00000000" w:rsidR="00000000" w:rsidDel="00000000">
        <w:rPr>
          <w:vertAlign w:val="baseline"/>
          <w:rtl w:val="0"/>
        </w:rPr>
        <w:t xml:space="preserve">Kuressaare Gümnaasiumi huvikool INSPIRA tütarlaste ansambel SÄDE</w:t>
        <w:tab/>
        <w:t xml:space="preserve">4,19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6"/>
        </w:numPr>
        <w:ind w:left="0" w:hanging="359"/>
        <w:rPr/>
      </w:pPr>
      <w:r w:rsidRPr="00000000" w:rsidR="00000000" w:rsidDel="00000000">
        <w:rPr>
          <w:vertAlign w:val="baseline"/>
          <w:rtl w:val="0"/>
        </w:rPr>
        <w:t xml:space="preserve">Paide Kultuurikeskuse tütarlaste ansambel</w:t>
        <w:tab/>
        <w:tab/>
        <w:tab/>
        <w:tab/>
        <w:tab/>
        <w:t xml:space="preserve">4,00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6"/>
        </w:numPr>
        <w:ind w:left="0" w:hanging="359"/>
        <w:rPr/>
      </w:pPr>
      <w:r w:rsidRPr="00000000" w:rsidR="00000000" w:rsidDel="00000000">
        <w:rPr>
          <w:vertAlign w:val="baseline"/>
          <w:rtl w:val="0"/>
        </w:rPr>
        <w:t xml:space="preserve">Kehra Kunstidekooli Heli Laulustuudio neidude ansambel</w:t>
        <w:tab/>
        <w:tab/>
        <w:tab/>
        <w:t xml:space="preserve">3,40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6"/>
        </w:numPr>
        <w:ind w:left="0" w:hanging="359"/>
        <w:rPr/>
      </w:pPr>
      <w:r w:rsidRPr="00000000" w:rsidR="00000000" w:rsidDel="00000000">
        <w:rPr>
          <w:vertAlign w:val="baseline"/>
          <w:rtl w:val="0"/>
        </w:rPr>
        <w:t xml:space="preserve">Elva Gümnaasiumi tütarlaste ansambel SONORE</w:t>
        <w:tab/>
        <w:tab/>
        <w:tab/>
        <w:tab/>
        <w:t xml:space="preserve">3,04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b w:val="1"/>
          <w:u w:val="single"/>
          <w:vertAlign w:val="baseline"/>
          <w:rtl w:val="0"/>
        </w:rPr>
        <w:t xml:space="preserve">X – XII klass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b w:val="1"/>
          <w:vertAlign w:val="baseline"/>
          <w:rtl w:val="0"/>
        </w:rPr>
        <w:t xml:space="preserve">Neidude ansambel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5"/>
        </w:numPr>
        <w:ind w:left="0" w:hanging="359"/>
        <w:rPr/>
      </w:pPr>
      <w:r w:rsidRPr="00000000" w:rsidR="00000000" w:rsidDel="00000000">
        <w:rPr>
          <w:vertAlign w:val="baseline"/>
          <w:rtl w:val="0"/>
        </w:rPr>
        <w:t xml:space="preserve">Põlva Muusikakooli neidude ansambel MUSTAD KLAHVID</w:t>
        <w:tab/>
        <w:tab/>
        <w:tab/>
        <w:t xml:space="preserve">9,13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5"/>
        </w:numPr>
        <w:ind w:left="0" w:hanging="359"/>
        <w:rPr/>
      </w:pPr>
      <w:r w:rsidRPr="00000000" w:rsidR="00000000" w:rsidDel="00000000">
        <w:rPr>
          <w:vertAlign w:val="baseline"/>
          <w:rtl w:val="0"/>
        </w:rPr>
        <w:t xml:space="preserve">Erahuvialakooli Meero Muusik neidude ansambel ELLAD</w:t>
        <w:tab/>
        <w:tab/>
        <w:tab/>
        <w:t xml:space="preserve">7,76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5"/>
        </w:numPr>
        <w:ind w:left="0" w:hanging="359"/>
        <w:rPr/>
      </w:pPr>
      <w:r w:rsidRPr="00000000" w:rsidR="00000000" w:rsidDel="00000000">
        <w:rPr>
          <w:vertAlign w:val="baseline"/>
          <w:rtl w:val="0"/>
        </w:rPr>
        <w:t xml:space="preserve">Kuressaare Gümnaasiumi huvikool INSPIRA tütarlaste ansambel SÄRTS</w:t>
        <w:tab/>
        <w:t xml:space="preserve">5,76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5"/>
        </w:numPr>
        <w:ind w:left="0" w:hanging="359"/>
        <w:rPr/>
      </w:pPr>
      <w:r w:rsidRPr="00000000" w:rsidR="00000000" w:rsidDel="00000000">
        <w:rPr>
          <w:vertAlign w:val="baseline"/>
          <w:rtl w:val="0"/>
        </w:rPr>
        <w:t xml:space="preserve">Erahuvialakooli Meero Muusik neidude ansambel FORCE MAŽOOR</w:t>
        <w:tab/>
        <w:tab/>
        <w:t xml:space="preserve">5,73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5"/>
        </w:numPr>
        <w:ind w:left="0" w:hanging="359"/>
        <w:rPr/>
      </w:pPr>
      <w:r w:rsidRPr="00000000" w:rsidR="00000000" w:rsidDel="00000000">
        <w:rPr>
          <w:vertAlign w:val="baseline"/>
          <w:rtl w:val="0"/>
        </w:rPr>
        <w:t xml:space="preserve">Elva Gümnaasiumi neidude ansambel META-KRELKA</w:t>
        <w:tab/>
        <w:tab/>
        <w:tab/>
        <w:t xml:space="preserve">5,01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5"/>
        </w:numPr>
        <w:ind w:left="0" w:hanging="359"/>
        <w:rPr/>
      </w:pPr>
      <w:r w:rsidRPr="00000000" w:rsidR="00000000" w:rsidDel="00000000">
        <w:rPr>
          <w:vertAlign w:val="baseline"/>
          <w:rtl w:val="0"/>
        </w:rPr>
        <w:t xml:space="preserve">Rae Huvialakooli neidude vokaalkvartett VAIK</w:t>
        <w:tab/>
        <w:tab/>
        <w:tab/>
        <w:tab/>
        <w:tab/>
        <w:t xml:space="preserve">4,75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5"/>
        </w:numPr>
        <w:ind w:left="0" w:hanging="359"/>
        <w:rPr/>
      </w:pPr>
      <w:r w:rsidRPr="00000000" w:rsidR="00000000" w:rsidDel="00000000">
        <w:rPr>
          <w:vertAlign w:val="baseline"/>
          <w:rtl w:val="0"/>
        </w:rPr>
        <w:t xml:space="preserve">Rapla Ühisgümnaasiumi neidude kvartett</w:t>
        <w:tab/>
        <w:tab/>
        <w:tab/>
        <w:tab/>
        <w:tab/>
        <w:t xml:space="preserve">4,67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5"/>
        </w:numPr>
        <w:ind w:left="0" w:hanging="359"/>
        <w:rPr/>
      </w:pPr>
      <w:r w:rsidRPr="00000000" w:rsidR="00000000" w:rsidDel="00000000">
        <w:rPr>
          <w:vertAlign w:val="baseline"/>
          <w:rtl w:val="0"/>
        </w:rPr>
        <w:t xml:space="preserve">Viljandi Gümnaasiumi neidude ansambel VOKK</w:t>
        <w:tab/>
        <w:tab/>
        <w:tab/>
        <w:tab/>
        <w:t xml:space="preserve">4,44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b w:val="1"/>
          <w:vertAlign w:val="baseline"/>
          <w:rtl w:val="0"/>
        </w:rPr>
        <w:t xml:space="preserve">Meesansambel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tabs>
          <w:tab w:val="left" w:pos="360"/>
        </w:tabs>
        <w:ind w:left="0" w:hanging="359"/>
        <w:rPr/>
      </w:pPr>
      <w:r w:rsidRPr="00000000" w:rsidR="00000000" w:rsidDel="00000000">
        <w:rPr>
          <w:vertAlign w:val="baseline"/>
          <w:rtl w:val="0"/>
        </w:rPr>
        <w:t xml:space="preserve">Tartu Jaan Poska Gümnaasiumi meesansambel</w:t>
        <w:tab/>
        <w:tab/>
        <w:tab/>
        <w:tab/>
        <w:tab/>
        <w:t xml:space="preserve">8,57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tabs>
          <w:tab w:val="left" w:pos="360"/>
        </w:tabs>
        <w:ind w:left="0" w:hanging="359"/>
        <w:rPr/>
      </w:pPr>
      <w:r w:rsidRPr="00000000" w:rsidR="00000000" w:rsidDel="00000000">
        <w:rPr>
          <w:vertAlign w:val="baseline"/>
          <w:rtl w:val="0"/>
        </w:rPr>
        <w:t xml:space="preserve">Türi Kultuurikeskuse meesansambel POISSMEHED</w:t>
        <w:tab/>
        <w:tab/>
        <w:tab/>
        <w:tab/>
        <w:t xml:space="preserve">7,46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ind w:left="0" w:hanging="359"/>
        <w:rPr/>
      </w:pPr>
      <w:r w:rsidRPr="00000000" w:rsidR="00000000" w:rsidDel="00000000">
        <w:rPr>
          <w:vertAlign w:val="baseline"/>
          <w:rtl w:val="0"/>
        </w:rPr>
        <w:t xml:space="preserve">Saaremaa Ühisgümnaasiumi meesansambel VARSAKABI</w:t>
        <w:tab/>
        <w:tab/>
        <w:tab/>
        <w:t xml:space="preserve">6,07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ind w:left="0" w:hanging="359"/>
        <w:rPr/>
      </w:pPr>
      <w:r w:rsidRPr="00000000" w:rsidR="00000000" w:rsidDel="00000000">
        <w:rPr>
          <w:vertAlign w:val="baseline"/>
          <w:rtl w:val="0"/>
        </w:rPr>
        <w:t xml:space="preserve">Paide Ühisgümnaasiumi meesansambel UNISTAJAD</w:t>
        <w:tab/>
        <w:tab/>
        <w:tab/>
        <w:tab/>
        <w:t xml:space="preserve">5,22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ind w:left="0" w:hanging="359"/>
        <w:rPr/>
      </w:pPr>
      <w:r w:rsidRPr="00000000" w:rsidR="00000000" w:rsidDel="00000000">
        <w:rPr>
          <w:vertAlign w:val="baseline"/>
          <w:rtl w:val="0"/>
        </w:rPr>
        <w:t xml:space="preserve">MTÜ Siiriuse meesansambel MURDLAINE</w:t>
        <w:tab/>
        <w:tab/>
        <w:tab/>
        <w:tab/>
        <w:tab/>
        <w:t xml:space="preserve">4,84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b w:val="1"/>
          <w:vertAlign w:val="baseline"/>
          <w:rtl w:val="0"/>
        </w:rPr>
        <w:t xml:space="preserve">Segaansambel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0" w:hanging="359"/>
        <w:rPr/>
      </w:pPr>
      <w:r w:rsidRPr="00000000" w:rsidR="00000000" w:rsidDel="00000000">
        <w:rPr>
          <w:vertAlign w:val="baseline"/>
          <w:rtl w:val="0"/>
        </w:rPr>
        <w:t xml:space="preserve">Tallinna 21. Kooli segaansambel 2Loud</w:t>
        <w:tab/>
        <w:tab/>
        <w:tab/>
        <w:tab/>
        <w:tab/>
        <w:tab/>
        <w:t xml:space="preserve">9,56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0" w:hanging="359"/>
        <w:rPr/>
      </w:pPr>
      <w:r w:rsidRPr="00000000" w:rsidR="00000000" w:rsidDel="00000000">
        <w:rPr>
          <w:vertAlign w:val="baseline"/>
          <w:rtl w:val="0"/>
        </w:rPr>
        <w:t xml:space="preserve">Viljandi Muusikakooli segaansambel VIVA LA MUSICA</w:t>
        <w:tab/>
        <w:tab/>
        <w:tab/>
        <w:t xml:space="preserve">7,22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0" w:hanging="359"/>
        <w:rPr/>
      </w:pPr>
      <w:r w:rsidRPr="00000000" w:rsidR="00000000" w:rsidDel="00000000">
        <w:rPr>
          <w:vertAlign w:val="baseline"/>
          <w:rtl w:val="0"/>
        </w:rPr>
        <w:t xml:space="preserve">Kaari Sillamaa noorte muusikaliteatri segaansambel Assamblé Brùlée</w:t>
        <w:tab/>
        <w:tab/>
        <w:t xml:space="preserve">6,86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0" w:hanging="359"/>
        <w:rPr/>
      </w:pPr>
      <w:r w:rsidRPr="00000000" w:rsidR="00000000" w:rsidDel="00000000">
        <w:rPr>
          <w:vertAlign w:val="baseline"/>
          <w:rtl w:val="0"/>
        </w:rPr>
        <w:t xml:space="preserve">Türi Kultuurikeskuse segaansambel NAGU PÄRIS ABBA</w:t>
        <w:tab/>
        <w:tab/>
        <w:tab/>
        <w:t xml:space="preserve">6,77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0" w:hanging="359"/>
        <w:rPr/>
      </w:pPr>
      <w:r w:rsidRPr="00000000" w:rsidR="00000000" w:rsidDel="00000000">
        <w:rPr>
          <w:vertAlign w:val="baseline"/>
          <w:rtl w:val="0"/>
        </w:rPr>
        <w:t xml:space="preserve">Kuressaare Gümnaasiumi huvikool INSPIRA segaansambel SA:RLAINE</w:t>
        <w:tab/>
        <w:t xml:space="preserve">6,30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0" w:hanging="359"/>
        <w:rPr/>
      </w:pPr>
      <w:r w:rsidRPr="00000000" w:rsidR="00000000" w:rsidDel="00000000">
        <w:rPr>
          <w:vertAlign w:val="baseline"/>
          <w:rtl w:val="0"/>
        </w:rPr>
        <w:t xml:space="preserve">Saue Gümnaasiumi segaansambel KLASTER</w:t>
        <w:tab/>
        <w:tab/>
        <w:tab/>
        <w:tab/>
        <w:tab/>
        <w:t xml:space="preserve">6,27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0" w:hanging="359"/>
        <w:rPr/>
      </w:pPr>
      <w:r w:rsidRPr="00000000" w:rsidR="00000000" w:rsidDel="00000000">
        <w:rPr>
          <w:vertAlign w:val="baseline"/>
          <w:rtl w:val="0"/>
        </w:rPr>
        <w:t xml:space="preserve">Haljala Gümnaasiumi segaansambel</w:t>
        <w:tab/>
        <w:tab/>
        <w:tab/>
        <w:tab/>
        <w:tab/>
        <w:tab/>
        <w:t xml:space="preserve">5,60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0" w:hanging="359"/>
        <w:rPr/>
      </w:pPr>
      <w:r w:rsidRPr="00000000" w:rsidR="00000000" w:rsidDel="00000000">
        <w:rPr>
          <w:vertAlign w:val="baseline"/>
          <w:rtl w:val="0"/>
        </w:rPr>
        <w:t xml:space="preserve">Pärnu Ühisgümnaasiumi segaansambel (L)ühis</w:t>
        <w:tab/>
        <w:tab/>
        <w:tab/>
        <w:tab/>
        <w:tab/>
        <w:t xml:space="preserve">4,43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0" w:hanging="359"/>
        <w:rPr/>
      </w:pPr>
      <w:r w:rsidRPr="00000000" w:rsidR="00000000" w:rsidDel="00000000">
        <w:rPr>
          <w:vertAlign w:val="baseline"/>
          <w:rtl w:val="0"/>
        </w:rPr>
        <w:t xml:space="preserve">Rocca Al Mare Kooli noorteansambel ÕUNAKE</w:t>
        <w:tab/>
        <w:tab/>
        <w:tab/>
        <w:tab/>
        <w:t xml:space="preserve">4,41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b w:val="1"/>
          <w:u w:val="single"/>
          <w:vertAlign w:val="baseline"/>
          <w:rtl w:val="0"/>
        </w:rPr>
        <w:t xml:space="preserve">Kuni 26- aastased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4"/>
        </w:numPr>
        <w:ind w:left="0" w:hanging="359"/>
        <w:rPr/>
      </w:pPr>
      <w:r w:rsidRPr="00000000" w:rsidR="00000000" w:rsidDel="00000000">
        <w:rPr>
          <w:vertAlign w:val="baseline"/>
          <w:rtl w:val="0"/>
        </w:rPr>
        <w:t xml:space="preserve">Neidude ansambel JAZZIN SISTERS</w:t>
        <w:tab/>
        <w:tab/>
        <w:tab/>
        <w:tab/>
        <w:tab/>
        <w:t xml:space="preserve">9,62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4"/>
        </w:numPr>
        <w:ind w:left="0" w:hanging="359"/>
        <w:rPr/>
      </w:pPr>
      <w:r w:rsidRPr="00000000" w:rsidR="00000000" w:rsidDel="00000000">
        <w:rPr>
          <w:vertAlign w:val="baseline"/>
          <w:rtl w:val="0"/>
        </w:rPr>
        <w:t xml:space="preserve">Segaansambel In B</w:t>
        <w:tab/>
        <w:tab/>
        <w:tab/>
        <w:tab/>
        <w:tab/>
        <w:tab/>
        <w:tab/>
        <w:tab/>
        <w:t xml:space="preserve">9,15</w:t>
        <w:tab/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4"/>
        </w:numPr>
        <w:ind w:left="0" w:hanging="359"/>
        <w:rPr/>
      </w:pPr>
      <w:r w:rsidRPr="00000000" w:rsidR="00000000" w:rsidDel="00000000">
        <w:rPr>
          <w:vertAlign w:val="baseline"/>
          <w:rtl w:val="0"/>
        </w:rPr>
        <w:t xml:space="preserve">Neidude ansambel PUHAS SEKST</w:t>
        <w:tab/>
        <w:tab/>
        <w:tab/>
        <w:tab/>
        <w:tab/>
        <w:tab/>
        <w:t xml:space="preserve">8,00</w:t>
        <w:tab/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36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vertAlign w:val="baseline"/>
          <w:rtl w:val="0"/>
        </w:rPr>
        <w:tab/>
        <w:tab/>
        <w:tab/>
        <w:tab/>
        <w:tab/>
        <w:tab/>
      </w:r>
      <w:r w:rsidRPr="00000000" w:rsidR="00000000" w:rsidDel="00000000">
        <w:rPr>
          <w:rtl w:val="0"/>
        </w:rPr>
      </w:r>
    </w:p>
    <w:sectPr>
      <w:pgSz w:w="12240" w:h="15840"/>
      <w:pgMar w:left="1800" w:right="180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decimal"/>
      <w:lvlText w:val="%1."/>
      <w:lvlJc w:val="left"/>
      <w:pPr>
        <w:ind w:left="360" w:firstLine="0"/>
      </w:pPr>
      <w:rPr>
        <w:rFonts w:cs="Arial" w:hAnsi="Arial" w:eastAsia="Arial" w:ascii="Arial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rFonts w:cs="Arial" w:hAnsi="Arial" w:eastAsia="Arial" w:ascii="Arial"/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rFonts w:cs="Arial" w:hAnsi="Arial" w:eastAsia="Arial" w:ascii="Arial"/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rFonts w:cs="Arial" w:hAnsi="Arial" w:eastAsia="Arial" w:ascii="Arial"/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rFonts w:cs="Arial" w:hAnsi="Arial" w:eastAsia="Arial" w:ascii="Arial"/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rFonts w:cs="Arial" w:hAnsi="Arial" w:eastAsia="Arial" w:ascii="Arial"/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rFonts w:cs="Arial" w:hAnsi="Arial" w:eastAsia="Arial" w:ascii="Arial"/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rFonts w:cs="Arial" w:hAnsi="Arial" w:eastAsia="Arial" w:ascii="Arial"/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rFonts w:cs="Arial" w:hAnsi="Arial" w:eastAsia="Arial" w:ascii="Arial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360" w:firstLine="0"/>
      </w:pPr>
      <w:rPr>
        <w:rFonts w:cs="Arial" w:hAnsi="Arial" w:eastAsia="Arial" w:ascii="Arial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rFonts w:cs="Arial" w:hAnsi="Arial" w:eastAsia="Arial" w:ascii="Arial"/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rFonts w:cs="Arial" w:hAnsi="Arial" w:eastAsia="Arial" w:ascii="Arial"/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rFonts w:cs="Arial" w:hAnsi="Arial" w:eastAsia="Arial" w:ascii="Arial"/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rFonts w:cs="Arial" w:hAnsi="Arial" w:eastAsia="Arial" w:ascii="Arial"/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rFonts w:cs="Arial" w:hAnsi="Arial" w:eastAsia="Arial" w:ascii="Arial"/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rFonts w:cs="Arial" w:hAnsi="Arial" w:eastAsia="Arial" w:ascii="Arial"/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rFonts w:cs="Arial" w:hAnsi="Arial" w:eastAsia="Arial" w:ascii="Arial"/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rFonts w:cs="Arial" w:hAnsi="Arial" w:eastAsia="Arial" w:ascii="Arial"/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firstLine="360"/>
      </w:pPr>
      <w:rPr>
        <w:rFonts w:cs="Arial" w:hAnsi="Arial" w:eastAsia="Arial" w:ascii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Arial" w:hAnsi="Arial" w:eastAsia="Arial" w:ascii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Arial" w:hAnsi="Arial" w:eastAsia="Arial" w:ascii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Arial" w:hAnsi="Arial" w:eastAsia="Arial" w:ascii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Arial" w:hAnsi="Arial" w:eastAsia="Arial" w:ascii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Arial" w:hAnsi="Arial" w:eastAsia="Arial" w:ascii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Arial" w:hAnsi="Arial" w:eastAsia="Arial" w:ascii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Arial" w:hAnsi="Arial" w:eastAsia="Arial" w:ascii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Arial" w:hAnsi="Arial" w:eastAsia="Arial" w:ascii="Arial"/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firstLine="360"/>
      </w:pPr>
      <w:rPr>
        <w:rFonts w:cs="Arial" w:hAnsi="Arial" w:eastAsia="Arial" w:ascii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Arial" w:hAnsi="Arial" w:eastAsia="Arial" w:ascii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Arial" w:hAnsi="Arial" w:eastAsia="Arial" w:ascii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Arial" w:hAnsi="Arial" w:eastAsia="Arial" w:ascii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Arial" w:hAnsi="Arial" w:eastAsia="Arial" w:ascii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Arial" w:hAnsi="Arial" w:eastAsia="Arial" w:ascii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Arial" w:hAnsi="Arial" w:eastAsia="Arial" w:ascii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Arial" w:hAnsi="Arial" w:eastAsia="Arial" w:ascii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Arial" w:hAnsi="Arial" w:eastAsia="Arial" w:ascii="Arial"/>
        <w:vertAlign w:val="baseline"/>
      </w:rPr>
    </w:lvl>
  </w:abstractNum>
  <w:abstractNum w:abstractNumId="5">
    <w:lvl w:ilvl="0">
      <w:start w:val="1"/>
      <w:numFmt w:val="decimal"/>
      <w:lvlText w:val="%1."/>
      <w:lvlJc w:val="left"/>
      <w:pPr>
        <w:ind w:left="360" w:firstLine="0"/>
      </w:pPr>
      <w:rPr>
        <w:rFonts w:cs="Arial" w:hAnsi="Arial" w:eastAsia="Arial" w:ascii="Arial"/>
        <w:vertAlign w:val="baseline"/>
      </w:rPr>
    </w:lvl>
    <w:lvl w:ilvl="1">
      <w:start w:val="1"/>
      <w:numFmt w:val="decimal"/>
      <w:lvlText w:val="%2"/>
      <w:lvlJc w:val="left"/>
      <w:pPr>
        <w:ind w:left="1080" w:firstLine="720"/>
      </w:pPr>
      <w:rPr>
        <w:rFonts w:cs="Arial" w:hAnsi="Arial" w:eastAsia="Arial" w:ascii="Arial"/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rFonts w:cs="Arial" w:hAnsi="Arial" w:eastAsia="Arial" w:ascii="Arial"/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rFonts w:cs="Arial" w:hAnsi="Arial" w:eastAsia="Arial" w:ascii="Arial"/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rFonts w:cs="Arial" w:hAnsi="Arial" w:eastAsia="Arial" w:ascii="Arial"/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rFonts w:cs="Arial" w:hAnsi="Arial" w:eastAsia="Arial" w:ascii="Arial"/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rFonts w:cs="Arial" w:hAnsi="Arial" w:eastAsia="Arial" w:ascii="Arial"/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rFonts w:cs="Arial" w:hAnsi="Arial" w:eastAsia="Arial" w:ascii="Arial"/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rFonts w:cs="Arial" w:hAnsi="Arial" w:eastAsia="Arial" w:ascii="Arial"/>
        <w:vertAlign w:val="baseline"/>
      </w:rPr>
    </w:lvl>
  </w:abstractNum>
  <w:abstractNum w:abstractNumId="6">
    <w:lvl w:ilvl="0">
      <w:start w:val="1"/>
      <w:numFmt w:val="decimal"/>
      <w:lvlText w:val="%1."/>
      <w:lvlJc w:val="left"/>
      <w:pPr>
        <w:ind w:left="360" w:firstLine="0"/>
      </w:pPr>
      <w:rPr>
        <w:rFonts w:cs="Arial" w:hAnsi="Arial" w:eastAsia="Arial" w:ascii="Arial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rFonts w:cs="Arial" w:hAnsi="Arial" w:eastAsia="Arial" w:ascii="Arial"/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rFonts w:cs="Arial" w:hAnsi="Arial" w:eastAsia="Arial" w:ascii="Arial"/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rFonts w:cs="Arial" w:hAnsi="Arial" w:eastAsia="Arial" w:ascii="Arial"/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rFonts w:cs="Arial" w:hAnsi="Arial" w:eastAsia="Arial" w:ascii="Arial"/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rFonts w:cs="Arial" w:hAnsi="Arial" w:eastAsia="Arial" w:ascii="Arial"/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rFonts w:cs="Arial" w:hAnsi="Arial" w:eastAsia="Arial" w:ascii="Arial"/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rFonts w:cs="Arial" w:hAnsi="Arial" w:eastAsia="Arial" w:ascii="Arial"/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rFonts w:cs="Arial" w:hAnsi="Arial" w:eastAsia="Arial" w:ascii="Arial"/>
        <w:vertAlign w:val="baseline"/>
      </w:rPr>
    </w:lvl>
  </w:abstractNum>
  <w:abstractNum w:abstractNumId="7">
    <w:lvl w:ilvl="0">
      <w:start w:val="1"/>
      <w:numFmt w:val="decimal"/>
      <w:lvlText w:val="%1."/>
      <w:lvlJc w:val="left"/>
      <w:pPr>
        <w:ind w:left="360" w:firstLine="0"/>
      </w:pPr>
      <w:rPr>
        <w:rFonts w:cs="Arial" w:hAnsi="Arial" w:eastAsia="Arial" w:ascii="Arial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rFonts w:cs="Arial" w:hAnsi="Arial" w:eastAsia="Arial" w:ascii="Arial"/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rFonts w:cs="Arial" w:hAnsi="Arial" w:eastAsia="Arial" w:ascii="Arial"/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rFonts w:cs="Arial" w:hAnsi="Arial" w:eastAsia="Arial" w:ascii="Arial"/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rFonts w:cs="Arial" w:hAnsi="Arial" w:eastAsia="Arial" w:ascii="Arial"/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rFonts w:cs="Arial" w:hAnsi="Arial" w:eastAsia="Arial" w:ascii="Arial"/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rFonts w:cs="Arial" w:hAnsi="Arial" w:eastAsia="Arial" w:ascii="Arial"/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rFonts w:cs="Arial" w:hAnsi="Arial" w:eastAsia="Arial" w:ascii="Arial"/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rFonts w:cs="Arial" w:hAnsi="Arial" w:eastAsia="Arial" w:ascii="Arial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0"/>
      <w:spacing w:lineRule="auto" w:after="0" w:line="240" w:before="0"/>
      <w:ind w:left="0" w:firstLine="0" w:right="0"/>
      <w:jc w:val="left"/>
    </w:pPr>
    <w:rPr>
      <w:rFonts w:cs="Times New Roman" w:hAnsi="Times New Roman" w:eastAsia="Times New Roman" w:ascii="Times New Roman"/>
      <w:b w:val="0"/>
      <w:i w:val="0"/>
      <w:smallCaps w:val="0"/>
      <w:strike w:val="0"/>
      <w:color w:val="000000"/>
      <w:sz w:val="24"/>
      <w:u w:val="none"/>
      <w:vertAlign w:val="baseline"/>
    </w:rPr>
  </w:style>
  <w:style w:styleId="Heading1" w:type="paragraph">
    <w:name w:val="heading 1"/>
    <w:basedOn w:val="Normal"/>
    <w:next w:val="Normal"/>
    <w:pPr>
      <w:keepNext w:val="0"/>
      <w:keepLines w:val="0"/>
      <w:widowControl w:val="0"/>
      <w:spacing w:lineRule="auto" w:after="0" w:line="240" w:before="0"/>
      <w:ind w:left="0" w:firstLine="0" w:right="0"/>
      <w:jc w:val="left"/>
    </w:pPr>
    <w:rPr>
      <w:rFonts w:cs="Times New Roman" w:hAnsi="Times New Roman" w:eastAsia="Times New Roman" w:ascii="Times New Roman"/>
      <w:b w:val="1"/>
      <w:i w:val="0"/>
      <w:smallCaps w:val="0"/>
      <w:strike w:val="0"/>
      <w:color w:val="000000"/>
      <w:sz w:val="24"/>
      <w:u w:val="single"/>
      <w:vertAlign w:val="baseline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Alo_Mattiiseni_konkursi üldtulemused 2014.docx</dc:title>
</cp:coreProperties>
</file>